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239" w:rsidRDefault="00E43B9E" w:rsidP="00E43B9E">
      <w:pPr>
        <w:jc w:val="center"/>
        <w:rPr>
          <w:sz w:val="36"/>
          <w:szCs w:val="36"/>
        </w:rPr>
      </w:pPr>
      <w:r>
        <w:rPr>
          <w:sz w:val="36"/>
          <w:szCs w:val="36"/>
        </w:rPr>
        <w:t>Survey for Parents/Elders about AYAC</w:t>
      </w:r>
    </w:p>
    <w:p w:rsidR="00E43B9E" w:rsidRDefault="00E43B9E" w:rsidP="00E43B9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you think AYAC has positively influenced your child?</w:t>
      </w: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skills can you see that they have developed?</w:t>
      </w: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Generally how do you think AYAC can help aboriginal youth?</w:t>
      </w: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is AYAC important for the aboriginal community?</w:t>
      </w:r>
    </w:p>
    <w:p w:rsidR="00E43B9E" w:rsidRDefault="00E43B9E" w:rsidP="00E43B9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br/>
      </w: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Default="00E43B9E" w:rsidP="00E43B9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other things would you like to see happen at AYAC?</w:t>
      </w:r>
    </w:p>
    <w:p w:rsidR="00E43B9E" w:rsidRDefault="00E43B9E" w:rsidP="00E43B9E">
      <w:pPr>
        <w:pStyle w:val="ListParagraph"/>
        <w:rPr>
          <w:sz w:val="24"/>
          <w:szCs w:val="24"/>
        </w:rPr>
      </w:pPr>
    </w:p>
    <w:p w:rsidR="00E43B9E" w:rsidRPr="00E43B9E" w:rsidRDefault="00E43B9E" w:rsidP="00E43B9E">
      <w:pPr>
        <w:pStyle w:val="ListParagraph"/>
        <w:rPr>
          <w:sz w:val="24"/>
          <w:szCs w:val="24"/>
        </w:rPr>
      </w:pPr>
    </w:p>
    <w:sectPr w:rsidR="00E43B9E" w:rsidRPr="00E43B9E" w:rsidSect="00E43B9E">
      <w:pgSz w:w="11906" w:h="16838"/>
      <w:pgMar w:top="993" w:right="1983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70A2E"/>
    <w:multiLevelType w:val="hybridMultilevel"/>
    <w:tmpl w:val="784802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43B9E"/>
    <w:rsid w:val="00472C4D"/>
    <w:rsid w:val="00922265"/>
    <w:rsid w:val="00963408"/>
    <w:rsid w:val="00E43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4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B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1</cp:revision>
  <dcterms:created xsi:type="dcterms:W3CDTF">2011-03-03T00:52:00Z</dcterms:created>
  <dcterms:modified xsi:type="dcterms:W3CDTF">2011-03-03T00:58:00Z</dcterms:modified>
</cp:coreProperties>
</file>